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590D4" w14:textId="77777777" w:rsidR="00AC6B93" w:rsidRPr="004A78B1" w:rsidRDefault="00DD4A48">
      <w:pPr>
        <w:pStyle w:val="Enkeltlinje"/>
        <w:widowControl w:val="0"/>
        <w:tabs>
          <w:tab w:val="clear" w:pos="1701"/>
          <w:tab w:val="clear" w:pos="5670"/>
          <w:tab w:val="left" w:pos="284"/>
          <w:tab w:val="left" w:pos="1524"/>
          <w:tab w:val="left" w:pos="5103"/>
        </w:tabs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EE8B79A" wp14:editId="07777777">
            <wp:simplePos x="0" y="0"/>
            <wp:positionH relativeFrom="column">
              <wp:posOffset>3734435</wp:posOffset>
            </wp:positionH>
            <wp:positionV relativeFrom="paragraph">
              <wp:posOffset>-367030</wp:posOffset>
            </wp:positionV>
            <wp:extent cx="2346960" cy="8715375"/>
            <wp:effectExtent l="0" t="0" r="0" b="9525"/>
            <wp:wrapNone/>
            <wp:docPr id="2" name="Bilde 2" descr="havmannen_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avmannen_g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1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D8E" w:rsidRPr="004A78B1">
        <w:rPr>
          <w:b/>
        </w:rPr>
        <w:tab/>
      </w:r>
      <w:r w:rsidR="008D7D8E" w:rsidRPr="3250F51C">
        <w:rPr>
          <w:b/>
          <w:bCs/>
        </w:rPr>
        <w:t xml:space="preserve">         </w:t>
      </w:r>
    </w:p>
    <w:p w14:paraId="79DA226B" w14:textId="7EE27008" w:rsidR="003F5D13" w:rsidRDefault="00056288">
      <w:r>
        <w:t>VARSEL OM UTSKRIVING</w:t>
      </w:r>
      <w:r w:rsidR="005613C2">
        <w:t xml:space="preserve"> FRA /NEI TAKK TIL SKOLEPLASS I </w:t>
      </w:r>
      <w:r>
        <w:t xml:space="preserve">GRUNNSKOLEN I </w:t>
      </w:r>
      <w:r w:rsidR="00DF4F24">
        <w:t>RANA.</w:t>
      </w:r>
    </w:p>
    <w:p w14:paraId="672A6659" w14:textId="77777777" w:rsidR="00393FEF" w:rsidRDefault="00393FE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23"/>
        <w:gridCol w:w="4807"/>
      </w:tblGrid>
      <w:tr w:rsidR="00393FEF" w14:paraId="0F0854A0" w14:textId="77777777" w:rsidTr="00247BE3">
        <w:tc>
          <w:tcPr>
            <w:tcW w:w="4786" w:type="dxa"/>
          </w:tcPr>
          <w:p w14:paraId="00AC6195" w14:textId="77777777" w:rsidR="00393FEF" w:rsidRDefault="00393FEF" w:rsidP="00247BE3">
            <w:r>
              <w:t>Navn på elev</w:t>
            </w:r>
          </w:p>
        </w:tc>
        <w:tc>
          <w:tcPr>
            <w:tcW w:w="4894" w:type="dxa"/>
          </w:tcPr>
          <w:p w14:paraId="0A37501D" w14:textId="77777777" w:rsidR="00393FEF" w:rsidRDefault="00393FEF" w:rsidP="00247BE3"/>
        </w:tc>
      </w:tr>
      <w:tr w:rsidR="00393FEF" w14:paraId="59C79D24" w14:textId="77777777" w:rsidTr="00247BE3">
        <w:tc>
          <w:tcPr>
            <w:tcW w:w="4786" w:type="dxa"/>
          </w:tcPr>
          <w:p w14:paraId="53961731" w14:textId="77777777" w:rsidR="00393FEF" w:rsidRDefault="00393FEF" w:rsidP="00247BE3">
            <w:r>
              <w:t xml:space="preserve">Skolekrets </w:t>
            </w:r>
          </w:p>
        </w:tc>
        <w:tc>
          <w:tcPr>
            <w:tcW w:w="4894" w:type="dxa"/>
          </w:tcPr>
          <w:p w14:paraId="5DAB6C7B" w14:textId="77777777" w:rsidR="00393FEF" w:rsidRDefault="00393FEF" w:rsidP="00247BE3"/>
        </w:tc>
      </w:tr>
      <w:tr w:rsidR="00393FEF" w14:paraId="78ABB7A6" w14:textId="77777777" w:rsidTr="00247BE3">
        <w:tc>
          <w:tcPr>
            <w:tcW w:w="4786" w:type="dxa"/>
          </w:tcPr>
          <w:p w14:paraId="421AF8BE" w14:textId="77777777" w:rsidR="00393FEF" w:rsidRDefault="00393FEF" w:rsidP="00247BE3">
            <w:r>
              <w:t xml:space="preserve">Utskrives fra skoleåret </w:t>
            </w:r>
          </w:p>
        </w:tc>
        <w:tc>
          <w:tcPr>
            <w:tcW w:w="4894" w:type="dxa"/>
          </w:tcPr>
          <w:p w14:paraId="02EB378F" w14:textId="77777777" w:rsidR="00393FEF" w:rsidRDefault="00393FEF" w:rsidP="00247BE3"/>
        </w:tc>
      </w:tr>
      <w:tr w:rsidR="00393FEF" w14:paraId="7F04CF3E" w14:textId="77777777" w:rsidTr="00247BE3">
        <w:tc>
          <w:tcPr>
            <w:tcW w:w="4786" w:type="dxa"/>
          </w:tcPr>
          <w:p w14:paraId="3EDF36E4" w14:textId="77777777" w:rsidR="00393FEF" w:rsidRDefault="00393FEF" w:rsidP="00247BE3">
            <w:r>
              <w:t>Takker nei til skoleplass i grunnskolen i Rana</w:t>
            </w:r>
            <w:proofErr w:type="gramStart"/>
            <w:r>
              <w:t xml:space="preserve">   (</w:t>
            </w:r>
            <w:proofErr w:type="gramEnd"/>
            <w:r>
              <w:t>ved 1.gangs innskriving)</w:t>
            </w:r>
          </w:p>
        </w:tc>
        <w:tc>
          <w:tcPr>
            <w:tcW w:w="4894" w:type="dxa"/>
          </w:tcPr>
          <w:p w14:paraId="6A05A809" w14:textId="77777777" w:rsidR="00393FEF" w:rsidRDefault="00393FEF" w:rsidP="00247BE3"/>
        </w:tc>
      </w:tr>
      <w:tr w:rsidR="00393FEF" w14:paraId="6270D088" w14:textId="77777777" w:rsidTr="00247BE3">
        <w:tc>
          <w:tcPr>
            <w:tcW w:w="4786" w:type="dxa"/>
          </w:tcPr>
          <w:p w14:paraId="22EB0DFD" w14:textId="77777777" w:rsidR="00393FEF" w:rsidRDefault="00393FEF" w:rsidP="00247BE3">
            <w:r>
              <w:t>Mottatt invitasjon til innskriving dato</w:t>
            </w:r>
          </w:p>
        </w:tc>
        <w:tc>
          <w:tcPr>
            <w:tcW w:w="4894" w:type="dxa"/>
          </w:tcPr>
          <w:p w14:paraId="5A39BBE3" w14:textId="77777777" w:rsidR="00393FEF" w:rsidRDefault="00393FEF" w:rsidP="00247BE3"/>
        </w:tc>
      </w:tr>
      <w:tr w:rsidR="00F81E39" w14:paraId="23D9051B" w14:textId="77777777" w:rsidTr="00247BE3">
        <w:tc>
          <w:tcPr>
            <w:tcW w:w="4786" w:type="dxa"/>
          </w:tcPr>
          <w:p w14:paraId="117167CB" w14:textId="20978A69" w:rsidR="00F81E39" w:rsidRDefault="00F81E39" w:rsidP="00247BE3">
            <w:r>
              <w:t xml:space="preserve">Samtykke til å oversende </w:t>
            </w:r>
            <w:proofErr w:type="spellStart"/>
            <w:r>
              <w:t>relevate</w:t>
            </w:r>
            <w:proofErr w:type="spellEnd"/>
            <w:r>
              <w:t xml:space="preserve"> dokumenter til privatskolen        </w:t>
            </w:r>
            <w:proofErr w:type="gramStart"/>
            <w:r>
              <w:t xml:space="preserve">   (</w:t>
            </w:r>
            <w:proofErr w:type="gramEnd"/>
            <w:r>
              <w:t xml:space="preserve"> Ja/Nei) </w:t>
            </w:r>
          </w:p>
        </w:tc>
        <w:tc>
          <w:tcPr>
            <w:tcW w:w="4894" w:type="dxa"/>
          </w:tcPr>
          <w:p w14:paraId="46A78653" w14:textId="77777777" w:rsidR="00F81E39" w:rsidRDefault="00F81E39" w:rsidP="00247BE3"/>
        </w:tc>
      </w:tr>
      <w:tr w:rsidR="00393FEF" w14:paraId="24751B6B" w14:textId="77777777" w:rsidTr="00247BE3">
        <w:tc>
          <w:tcPr>
            <w:tcW w:w="4786" w:type="dxa"/>
          </w:tcPr>
          <w:p w14:paraId="1E92EB95" w14:textId="77777777" w:rsidR="00393FEF" w:rsidRDefault="00393FEF" w:rsidP="00247BE3">
            <w:r>
              <w:t>Årsak til utskriving</w:t>
            </w:r>
          </w:p>
        </w:tc>
        <w:tc>
          <w:tcPr>
            <w:tcW w:w="4894" w:type="dxa"/>
          </w:tcPr>
          <w:p w14:paraId="41C8F396" w14:textId="77777777" w:rsidR="00393FEF" w:rsidRDefault="00393FEF" w:rsidP="00247BE3"/>
          <w:p w14:paraId="72A3D3EC" w14:textId="77777777" w:rsidR="00393FEF" w:rsidRDefault="00393FEF" w:rsidP="00247BE3"/>
          <w:p w14:paraId="0D0B940D" w14:textId="77777777" w:rsidR="00393FEF" w:rsidRDefault="00393FEF" w:rsidP="00247BE3"/>
          <w:p w14:paraId="0E27B00A" w14:textId="77777777" w:rsidR="00393FEF" w:rsidRDefault="00393FEF" w:rsidP="00247BE3"/>
          <w:p w14:paraId="60061E4C" w14:textId="77777777" w:rsidR="00393FEF" w:rsidRDefault="00393FEF" w:rsidP="00247BE3"/>
          <w:p w14:paraId="44EAFD9C" w14:textId="77777777" w:rsidR="00393FEF" w:rsidRDefault="00393FEF" w:rsidP="00247BE3"/>
          <w:p w14:paraId="4B94D5A5" w14:textId="77777777" w:rsidR="00393FEF" w:rsidRDefault="00393FEF" w:rsidP="00247BE3"/>
        </w:tc>
      </w:tr>
    </w:tbl>
    <w:p w14:paraId="3DEEC669" w14:textId="77777777" w:rsidR="00393FEF" w:rsidRDefault="00393FEF" w:rsidP="00056288">
      <w:pPr>
        <w:shd w:val="clear" w:color="auto" w:fill="FFFFFF"/>
        <w:spacing w:after="0" w:line="330" w:lineRule="atLeast"/>
        <w:rPr>
          <w:b/>
          <w:i/>
          <w:color w:val="333333"/>
          <w:sz w:val="20"/>
        </w:rPr>
      </w:pPr>
    </w:p>
    <w:p w14:paraId="74EC7E80" w14:textId="77777777" w:rsidR="00393FEF" w:rsidRDefault="00393FEF" w:rsidP="00056288">
      <w:pPr>
        <w:shd w:val="clear" w:color="auto" w:fill="FFFFFF"/>
        <w:spacing w:after="0" w:line="330" w:lineRule="atLeast"/>
        <w:rPr>
          <w:b/>
          <w:i/>
          <w:color w:val="333333"/>
          <w:sz w:val="20"/>
        </w:rPr>
      </w:pPr>
      <w:r>
        <w:rPr>
          <w:color w:val="333333"/>
          <w:sz w:val="22"/>
          <w:szCs w:val="22"/>
        </w:rPr>
        <w:t>Signert og utfylt skjema bes returnert til Rana kommune v/</w:t>
      </w:r>
      <w:r>
        <w:rPr>
          <w:rStyle w:val="scayt-misspell-word2"/>
          <w:color w:val="333333"/>
          <w:sz w:val="22"/>
          <w:szCs w:val="22"/>
          <w:specVanish w:val="0"/>
        </w:rPr>
        <w:t>postmottak</w:t>
      </w:r>
      <w:r>
        <w:rPr>
          <w:color w:val="333333"/>
          <w:sz w:val="22"/>
          <w:szCs w:val="22"/>
        </w:rPr>
        <w:t xml:space="preserve">, Postboks 173, 8601 Mo i Rana eller </w:t>
      </w:r>
      <w:hyperlink r:id="rId11" w:history="1">
        <w:r>
          <w:rPr>
            <w:rStyle w:val="scayt-misspell-word2"/>
            <w:color w:val="0782C1"/>
            <w:sz w:val="22"/>
            <w:szCs w:val="22"/>
            <w:u w:val="single"/>
            <w:specVanish w:val="0"/>
          </w:rPr>
          <w:t>postmottak</w:t>
        </w:r>
      </w:hyperlink>
      <w:hyperlink r:id="rId12" w:history="1">
        <w:r>
          <w:rPr>
            <w:rStyle w:val="Hyperkobling"/>
            <w:sz w:val="22"/>
            <w:szCs w:val="22"/>
          </w:rPr>
          <w:t>@rana.kommune.no</w:t>
        </w:r>
      </w:hyperlink>
      <w:r>
        <w:rPr>
          <w:color w:val="333333"/>
          <w:sz w:val="22"/>
          <w:szCs w:val="22"/>
        </w:rPr>
        <w:t xml:space="preserve">.  Har dere ikke mulighet for å </w:t>
      </w:r>
      <w:proofErr w:type="spellStart"/>
      <w:r>
        <w:rPr>
          <w:color w:val="333333"/>
          <w:sz w:val="22"/>
          <w:szCs w:val="22"/>
        </w:rPr>
        <w:t>printe</w:t>
      </w:r>
      <w:proofErr w:type="spellEnd"/>
      <w:r>
        <w:rPr>
          <w:color w:val="333333"/>
          <w:sz w:val="22"/>
          <w:szCs w:val="22"/>
        </w:rPr>
        <w:t xml:space="preserve"> ut </w:t>
      </w:r>
      <w:proofErr w:type="gramStart"/>
      <w:r>
        <w:rPr>
          <w:color w:val="333333"/>
          <w:sz w:val="22"/>
          <w:szCs w:val="22"/>
        </w:rPr>
        <w:t>skjemaet  for</w:t>
      </w:r>
      <w:proofErr w:type="gramEnd"/>
      <w:r>
        <w:rPr>
          <w:color w:val="333333"/>
          <w:sz w:val="22"/>
          <w:szCs w:val="22"/>
        </w:rPr>
        <w:t xml:space="preserve"> utfylling og signering kan dere sende informasjonen og signaturen i et eget brev eller ta kontakt med Rana kommune</w:t>
      </w:r>
    </w:p>
    <w:p w14:paraId="3656B9AB" w14:textId="77777777" w:rsidR="00393FEF" w:rsidRDefault="00393FEF" w:rsidP="00056288">
      <w:pPr>
        <w:shd w:val="clear" w:color="auto" w:fill="FFFFFF"/>
        <w:spacing w:after="0" w:line="330" w:lineRule="atLeast"/>
        <w:rPr>
          <w:b/>
          <w:i/>
          <w:color w:val="333333"/>
          <w:sz w:val="20"/>
        </w:rPr>
      </w:pPr>
    </w:p>
    <w:p w14:paraId="2447E88C" w14:textId="77777777" w:rsidR="00393FEF" w:rsidRDefault="00393FEF" w:rsidP="00056288">
      <w:pPr>
        <w:shd w:val="clear" w:color="auto" w:fill="FFFFFF"/>
        <w:spacing w:after="0" w:line="330" w:lineRule="atLeast"/>
        <w:rPr>
          <w:b/>
          <w:i/>
          <w:color w:val="333333"/>
          <w:sz w:val="20"/>
        </w:rPr>
      </w:pPr>
      <w:r>
        <w:rPr>
          <w:b/>
          <w:i/>
          <w:color w:val="333333"/>
          <w:sz w:val="20"/>
        </w:rPr>
        <w:t>Hjemmel:</w:t>
      </w:r>
    </w:p>
    <w:p w14:paraId="5664A64E" w14:textId="77777777" w:rsidR="00056288" w:rsidRPr="00056288" w:rsidRDefault="00056288" w:rsidP="00056288">
      <w:pPr>
        <w:shd w:val="clear" w:color="auto" w:fill="FFFFFF"/>
        <w:spacing w:after="0" w:line="330" w:lineRule="atLeast"/>
        <w:rPr>
          <w:b/>
          <w:i/>
          <w:color w:val="333333"/>
          <w:sz w:val="20"/>
        </w:rPr>
      </w:pPr>
      <w:proofErr w:type="spellStart"/>
      <w:r w:rsidRPr="00056288">
        <w:rPr>
          <w:b/>
          <w:i/>
          <w:color w:val="333333"/>
          <w:sz w:val="20"/>
        </w:rPr>
        <w:t>Opplæringslova</w:t>
      </w:r>
      <w:proofErr w:type="spellEnd"/>
      <w:r w:rsidRPr="00056288">
        <w:rPr>
          <w:b/>
          <w:i/>
          <w:color w:val="333333"/>
          <w:sz w:val="20"/>
        </w:rPr>
        <w:t xml:space="preserve"> § 2-1.Rett og plikt til grunnskoleopplæring</w:t>
      </w:r>
    </w:p>
    <w:p w14:paraId="5B804240" w14:textId="77777777" w:rsidR="00056288" w:rsidRPr="00056288" w:rsidRDefault="00056288" w:rsidP="00056288">
      <w:pPr>
        <w:shd w:val="clear" w:color="auto" w:fill="FFFFFF"/>
        <w:spacing w:after="158" w:line="330" w:lineRule="atLeast"/>
        <w:rPr>
          <w:i/>
          <w:color w:val="333333"/>
          <w:sz w:val="20"/>
        </w:rPr>
      </w:pPr>
      <w:r w:rsidRPr="00056288">
        <w:rPr>
          <w:i/>
          <w:color w:val="333333"/>
          <w:sz w:val="20"/>
        </w:rPr>
        <w:t xml:space="preserve">«Barn og unge har plikt til grunnskoleopplæring, og rett til </w:t>
      </w:r>
      <w:proofErr w:type="spellStart"/>
      <w:r w:rsidRPr="00056288">
        <w:rPr>
          <w:i/>
          <w:color w:val="333333"/>
          <w:sz w:val="20"/>
        </w:rPr>
        <w:t>ein</w:t>
      </w:r>
      <w:proofErr w:type="spellEnd"/>
      <w:r w:rsidRPr="00056288">
        <w:rPr>
          <w:i/>
          <w:color w:val="333333"/>
          <w:sz w:val="20"/>
        </w:rPr>
        <w:t xml:space="preserve"> </w:t>
      </w:r>
      <w:proofErr w:type="spellStart"/>
      <w:r w:rsidRPr="00056288">
        <w:rPr>
          <w:i/>
          <w:color w:val="333333"/>
          <w:sz w:val="20"/>
        </w:rPr>
        <w:t>offentleg</w:t>
      </w:r>
      <w:proofErr w:type="spellEnd"/>
      <w:r w:rsidRPr="00056288">
        <w:rPr>
          <w:i/>
          <w:color w:val="333333"/>
          <w:sz w:val="20"/>
        </w:rPr>
        <w:t xml:space="preserve"> grunnskoleopplæring i samsvar med denne lova og </w:t>
      </w:r>
      <w:proofErr w:type="spellStart"/>
      <w:r w:rsidRPr="00056288">
        <w:rPr>
          <w:i/>
          <w:color w:val="333333"/>
          <w:sz w:val="20"/>
        </w:rPr>
        <w:t>tilhøyrande</w:t>
      </w:r>
      <w:proofErr w:type="spellEnd"/>
      <w:r w:rsidRPr="00056288">
        <w:rPr>
          <w:i/>
          <w:color w:val="333333"/>
          <w:sz w:val="20"/>
        </w:rPr>
        <w:t xml:space="preserve"> forskrifter. Plikten kan ivaretakast gjennom </w:t>
      </w:r>
      <w:proofErr w:type="spellStart"/>
      <w:r w:rsidRPr="00056288">
        <w:rPr>
          <w:i/>
          <w:color w:val="333333"/>
          <w:sz w:val="20"/>
        </w:rPr>
        <w:t>offentleg</w:t>
      </w:r>
      <w:proofErr w:type="spellEnd"/>
      <w:r w:rsidRPr="00056288">
        <w:rPr>
          <w:i/>
          <w:color w:val="333333"/>
          <w:sz w:val="20"/>
        </w:rPr>
        <w:t xml:space="preserve"> grunnskoleopplæring eller gjennom anna, </w:t>
      </w:r>
      <w:proofErr w:type="spellStart"/>
      <w:r w:rsidRPr="00056288">
        <w:rPr>
          <w:i/>
          <w:color w:val="333333"/>
          <w:sz w:val="20"/>
        </w:rPr>
        <w:t>tilsvarande</w:t>
      </w:r>
      <w:proofErr w:type="spellEnd"/>
      <w:r w:rsidRPr="00056288">
        <w:rPr>
          <w:i/>
          <w:color w:val="333333"/>
          <w:sz w:val="20"/>
        </w:rPr>
        <w:t xml:space="preserve"> opplæring.</w:t>
      </w:r>
    </w:p>
    <w:p w14:paraId="4AB57E68" w14:textId="77777777" w:rsidR="00056288" w:rsidRPr="00056288" w:rsidRDefault="00056288" w:rsidP="00056288">
      <w:pPr>
        <w:shd w:val="clear" w:color="auto" w:fill="FFFFFF"/>
        <w:spacing w:after="0" w:line="330" w:lineRule="atLeast"/>
        <w:rPr>
          <w:b/>
          <w:i/>
          <w:color w:val="333333"/>
          <w:sz w:val="20"/>
        </w:rPr>
      </w:pPr>
      <w:r w:rsidRPr="00056288">
        <w:rPr>
          <w:b/>
          <w:i/>
          <w:color w:val="333333"/>
          <w:sz w:val="20"/>
        </w:rPr>
        <w:t xml:space="preserve">Privatskolelova § 3-1: </w:t>
      </w:r>
      <w:r w:rsidRPr="00056288">
        <w:rPr>
          <w:b/>
          <w:i/>
          <w:iCs/>
          <w:color w:val="333333"/>
          <w:sz w:val="20"/>
        </w:rPr>
        <w:t xml:space="preserve">Inntak av </w:t>
      </w:r>
      <w:proofErr w:type="spellStart"/>
      <w:r w:rsidRPr="00056288">
        <w:rPr>
          <w:b/>
          <w:i/>
          <w:iCs/>
          <w:color w:val="333333"/>
          <w:sz w:val="20"/>
        </w:rPr>
        <w:t>elevar</w:t>
      </w:r>
      <w:proofErr w:type="spellEnd"/>
    </w:p>
    <w:p w14:paraId="3054413B" w14:textId="77777777" w:rsidR="00056288" w:rsidRPr="00056288" w:rsidRDefault="00056288" w:rsidP="00056288">
      <w:pPr>
        <w:shd w:val="clear" w:color="auto" w:fill="FFFFFF"/>
        <w:spacing w:after="158" w:line="330" w:lineRule="atLeast"/>
        <w:rPr>
          <w:i/>
          <w:color w:val="333333"/>
          <w:sz w:val="20"/>
        </w:rPr>
      </w:pPr>
      <w:r w:rsidRPr="00056288">
        <w:rPr>
          <w:i/>
          <w:color w:val="333333"/>
          <w:sz w:val="20"/>
        </w:rPr>
        <w:t>«</w:t>
      </w:r>
      <w:proofErr w:type="spellStart"/>
      <w:r w:rsidRPr="00056288">
        <w:rPr>
          <w:i/>
          <w:color w:val="333333"/>
          <w:sz w:val="20"/>
        </w:rPr>
        <w:t>Skolane</w:t>
      </w:r>
      <w:proofErr w:type="spellEnd"/>
      <w:r w:rsidRPr="00056288">
        <w:rPr>
          <w:i/>
          <w:color w:val="333333"/>
          <w:sz w:val="20"/>
        </w:rPr>
        <w:t xml:space="preserve"> skal ha heile landet som inntaksområde. Dei skal stå </w:t>
      </w:r>
      <w:proofErr w:type="spellStart"/>
      <w:r w:rsidRPr="00056288">
        <w:rPr>
          <w:i/>
          <w:color w:val="333333"/>
          <w:sz w:val="20"/>
        </w:rPr>
        <w:t>opne</w:t>
      </w:r>
      <w:proofErr w:type="spellEnd"/>
      <w:r w:rsidRPr="00056288">
        <w:rPr>
          <w:i/>
          <w:color w:val="333333"/>
          <w:sz w:val="20"/>
        </w:rPr>
        <w:t xml:space="preserve"> for alle som fyller vilkåra for inntak i </w:t>
      </w:r>
      <w:proofErr w:type="spellStart"/>
      <w:r w:rsidRPr="00056288">
        <w:rPr>
          <w:i/>
          <w:color w:val="333333"/>
          <w:sz w:val="20"/>
        </w:rPr>
        <w:t>offentlege</w:t>
      </w:r>
      <w:proofErr w:type="spellEnd"/>
      <w:r w:rsidRPr="00056288">
        <w:rPr>
          <w:i/>
          <w:color w:val="333333"/>
          <w:sz w:val="20"/>
        </w:rPr>
        <w:t xml:space="preserve"> </w:t>
      </w:r>
      <w:proofErr w:type="spellStart"/>
      <w:r w:rsidRPr="00056288">
        <w:rPr>
          <w:i/>
          <w:color w:val="333333"/>
          <w:sz w:val="20"/>
        </w:rPr>
        <w:t>skolar</w:t>
      </w:r>
      <w:proofErr w:type="spellEnd"/>
      <w:r w:rsidRPr="00056288">
        <w:rPr>
          <w:i/>
          <w:color w:val="333333"/>
          <w:sz w:val="20"/>
        </w:rPr>
        <w:t xml:space="preserve">, jf. </w:t>
      </w:r>
      <w:proofErr w:type="spellStart"/>
      <w:r w:rsidRPr="00056288">
        <w:rPr>
          <w:i/>
          <w:color w:val="333333"/>
          <w:sz w:val="20"/>
        </w:rPr>
        <w:t>opplæringslova</w:t>
      </w:r>
      <w:proofErr w:type="spellEnd"/>
      <w:r w:rsidRPr="00056288">
        <w:rPr>
          <w:i/>
          <w:color w:val="333333"/>
          <w:sz w:val="20"/>
        </w:rPr>
        <w:t xml:space="preserve"> §§ 2-1 tredje ledd og 3-1 første ledd. Dette </w:t>
      </w:r>
      <w:proofErr w:type="spellStart"/>
      <w:r w:rsidRPr="00056288">
        <w:rPr>
          <w:i/>
          <w:color w:val="333333"/>
          <w:sz w:val="20"/>
        </w:rPr>
        <w:t>gjeld</w:t>
      </w:r>
      <w:proofErr w:type="spellEnd"/>
      <w:r w:rsidRPr="00056288">
        <w:rPr>
          <w:i/>
          <w:color w:val="333333"/>
          <w:sz w:val="20"/>
        </w:rPr>
        <w:t xml:space="preserve"> òg </w:t>
      </w:r>
      <w:proofErr w:type="spellStart"/>
      <w:r w:rsidRPr="00056288">
        <w:rPr>
          <w:i/>
          <w:color w:val="333333"/>
          <w:sz w:val="20"/>
        </w:rPr>
        <w:t>skolar</w:t>
      </w:r>
      <w:proofErr w:type="spellEnd"/>
      <w:r w:rsidRPr="00056288">
        <w:rPr>
          <w:i/>
          <w:color w:val="333333"/>
          <w:sz w:val="20"/>
        </w:rPr>
        <w:t xml:space="preserve"> i utlandet og internasjonale </w:t>
      </w:r>
      <w:proofErr w:type="spellStart"/>
      <w:r w:rsidRPr="00056288">
        <w:rPr>
          <w:i/>
          <w:color w:val="333333"/>
          <w:sz w:val="20"/>
        </w:rPr>
        <w:t>skolar</w:t>
      </w:r>
      <w:proofErr w:type="spellEnd"/>
      <w:r w:rsidRPr="00056288">
        <w:rPr>
          <w:i/>
          <w:color w:val="333333"/>
          <w:sz w:val="20"/>
        </w:rPr>
        <w:t xml:space="preserve"> i </w:t>
      </w:r>
      <w:proofErr w:type="spellStart"/>
      <w:r w:rsidRPr="00056288">
        <w:rPr>
          <w:i/>
          <w:color w:val="333333"/>
          <w:sz w:val="20"/>
        </w:rPr>
        <w:t>Noreg</w:t>
      </w:r>
      <w:proofErr w:type="spellEnd"/>
      <w:r w:rsidRPr="00056288">
        <w:rPr>
          <w:i/>
          <w:color w:val="333333"/>
          <w:sz w:val="20"/>
        </w:rPr>
        <w:t>.»</w:t>
      </w:r>
    </w:p>
    <w:p w14:paraId="5D2E480A" w14:textId="77777777" w:rsidR="00056288" w:rsidRPr="00056288" w:rsidRDefault="00056288" w:rsidP="00056288">
      <w:pPr>
        <w:shd w:val="clear" w:color="auto" w:fill="FFFFFF"/>
        <w:spacing w:after="0" w:line="330" w:lineRule="atLeast"/>
        <w:rPr>
          <w:b/>
          <w:i/>
          <w:color w:val="333333"/>
          <w:sz w:val="20"/>
        </w:rPr>
      </w:pPr>
      <w:r w:rsidRPr="00056288">
        <w:rPr>
          <w:b/>
          <w:i/>
          <w:color w:val="333333"/>
          <w:sz w:val="20"/>
        </w:rPr>
        <w:t xml:space="preserve">Privatskolelova § 3-2: </w:t>
      </w:r>
      <w:r w:rsidRPr="00056288">
        <w:rPr>
          <w:b/>
          <w:i/>
          <w:iCs/>
          <w:color w:val="333333"/>
          <w:sz w:val="20"/>
        </w:rPr>
        <w:t>Rett og plikt til opplæring</w:t>
      </w:r>
    </w:p>
    <w:p w14:paraId="43128294" w14:textId="77777777" w:rsidR="00056288" w:rsidRPr="00056288" w:rsidRDefault="00056288" w:rsidP="00056288">
      <w:pPr>
        <w:shd w:val="clear" w:color="auto" w:fill="FFFFFF"/>
        <w:spacing w:after="158" w:line="330" w:lineRule="atLeast"/>
        <w:rPr>
          <w:i/>
          <w:color w:val="333333"/>
          <w:sz w:val="20"/>
        </w:rPr>
      </w:pPr>
      <w:r w:rsidRPr="00056288">
        <w:rPr>
          <w:i/>
          <w:color w:val="333333"/>
          <w:sz w:val="20"/>
        </w:rPr>
        <w:t>«</w:t>
      </w:r>
      <w:proofErr w:type="spellStart"/>
      <w:r w:rsidRPr="00056288">
        <w:rPr>
          <w:i/>
          <w:color w:val="333333"/>
          <w:sz w:val="20"/>
        </w:rPr>
        <w:t>Elevar</w:t>
      </w:r>
      <w:proofErr w:type="spellEnd"/>
      <w:r w:rsidRPr="00056288">
        <w:rPr>
          <w:i/>
          <w:color w:val="333333"/>
          <w:sz w:val="20"/>
        </w:rPr>
        <w:t xml:space="preserve"> i </w:t>
      </w:r>
      <w:proofErr w:type="spellStart"/>
      <w:r w:rsidRPr="00056288">
        <w:rPr>
          <w:i/>
          <w:color w:val="333333"/>
          <w:sz w:val="20"/>
        </w:rPr>
        <w:t>grunnskolar</w:t>
      </w:r>
      <w:proofErr w:type="spellEnd"/>
      <w:r w:rsidRPr="00056288">
        <w:rPr>
          <w:i/>
          <w:color w:val="333333"/>
          <w:sz w:val="20"/>
        </w:rPr>
        <w:t xml:space="preserve"> som er </w:t>
      </w:r>
      <w:proofErr w:type="spellStart"/>
      <w:r w:rsidRPr="00056288">
        <w:rPr>
          <w:i/>
          <w:color w:val="333333"/>
          <w:sz w:val="20"/>
        </w:rPr>
        <w:t>godkjende</w:t>
      </w:r>
      <w:proofErr w:type="spellEnd"/>
      <w:r w:rsidRPr="00056288">
        <w:rPr>
          <w:i/>
          <w:color w:val="333333"/>
          <w:sz w:val="20"/>
        </w:rPr>
        <w:t xml:space="preserve"> etter denne lova, oppfyller </w:t>
      </w:r>
      <w:proofErr w:type="spellStart"/>
      <w:r w:rsidRPr="00056288">
        <w:rPr>
          <w:i/>
          <w:color w:val="333333"/>
          <w:sz w:val="20"/>
        </w:rPr>
        <w:t>si</w:t>
      </w:r>
      <w:proofErr w:type="spellEnd"/>
      <w:r w:rsidRPr="00056288">
        <w:rPr>
          <w:i/>
          <w:color w:val="333333"/>
          <w:sz w:val="20"/>
        </w:rPr>
        <w:t xml:space="preserve"> plikt til grunnskoleopplæring etter </w:t>
      </w:r>
      <w:proofErr w:type="spellStart"/>
      <w:r w:rsidRPr="00056288">
        <w:rPr>
          <w:i/>
          <w:color w:val="333333"/>
          <w:sz w:val="20"/>
        </w:rPr>
        <w:t>opplæringslova</w:t>
      </w:r>
      <w:proofErr w:type="spellEnd"/>
      <w:r w:rsidRPr="00056288">
        <w:rPr>
          <w:i/>
          <w:color w:val="333333"/>
          <w:sz w:val="20"/>
        </w:rPr>
        <w:t xml:space="preserve"> § 2-1.»</w:t>
      </w:r>
    </w:p>
    <w:p w14:paraId="45FB0818" w14:textId="77777777" w:rsidR="00056288" w:rsidRDefault="00056288"/>
    <w:p w14:paraId="049F31CB" w14:textId="77777777" w:rsidR="00056288" w:rsidRDefault="00056288"/>
    <w:p w14:paraId="53128261" w14:textId="77777777" w:rsidR="00056288" w:rsidRDefault="00056288"/>
    <w:p w14:paraId="62486C05" w14:textId="77777777" w:rsidR="00DF4F24" w:rsidRDefault="00DF4F2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72"/>
        <w:gridCol w:w="4758"/>
      </w:tblGrid>
      <w:tr w:rsidR="00056288" w14:paraId="31EDE7BF" w14:textId="77777777" w:rsidTr="00056288">
        <w:tc>
          <w:tcPr>
            <w:tcW w:w="4840" w:type="dxa"/>
          </w:tcPr>
          <w:p w14:paraId="7507A183" w14:textId="77777777" w:rsidR="00056288" w:rsidRDefault="00056288">
            <w:r>
              <w:t>Dato</w:t>
            </w:r>
          </w:p>
        </w:tc>
        <w:tc>
          <w:tcPr>
            <w:tcW w:w="4840" w:type="dxa"/>
          </w:tcPr>
          <w:p w14:paraId="4101652C" w14:textId="77777777" w:rsidR="00056288" w:rsidRDefault="00056288"/>
        </w:tc>
      </w:tr>
      <w:tr w:rsidR="00056288" w14:paraId="008A0FC8" w14:textId="77777777" w:rsidTr="00056288">
        <w:tc>
          <w:tcPr>
            <w:tcW w:w="4840" w:type="dxa"/>
          </w:tcPr>
          <w:p w14:paraId="3BFACD34" w14:textId="77777777" w:rsidR="00056288" w:rsidRDefault="00056288" w:rsidP="00393FEF">
            <w:r>
              <w:t xml:space="preserve">Signatur </w:t>
            </w:r>
            <w:r w:rsidR="00393FEF">
              <w:t>foresatt 1</w:t>
            </w:r>
          </w:p>
        </w:tc>
        <w:tc>
          <w:tcPr>
            <w:tcW w:w="4840" w:type="dxa"/>
          </w:tcPr>
          <w:p w14:paraId="4B99056E" w14:textId="77777777" w:rsidR="00056288" w:rsidRDefault="00056288"/>
        </w:tc>
      </w:tr>
      <w:tr w:rsidR="00056288" w14:paraId="4672F6A6" w14:textId="77777777" w:rsidTr="00056288">
        <w:tc>
          <w:tcPr>
            <w:tcW w:w="4840" w:type="dxa"/>
          </w:tcPr>
          <w:p w14:paraId="18C88B45" w14:textId="77777777" w:rsidR="00056288" w:rsidRDefault="00056288" w:rsidP="00393FEF">
            <w:r>
              <w:t>Signatur f</w:t>
            </w:r>
            <w:r w:rsidR="00393FEF">
              <w:t>oresatt 2</w:t>
            </w:r>
          </w:p>
        </w:tc>
        <w:tc>
          <w:tcPr>
            <w:tcW w:w="4840" w:type="dxa"/>
          </w:tcPr>
          <w:p w14:paraId="1299C43A" w14:textId="77777777" w:rsidR="00056288" w:rsidRDefault="00056288"/>
        </w:tc>
      </w:tr>
    </w:tbl>
    <w:p w14:paraId="4DDBEF00" w14:textId="77777777" w:rsidR="00056288" w:rsidRPr="004A78B1" w:rsidRDefault="00056288"/>
    <w:sectPr w:rsidR="00056288" w:rsidRPr="004A78B1" w:rsidSect="00420436">
      <w:headerReference w:type="default" r:id="rId13"/>
      <w:headerReference w:type="first" r:id="rId14"/>
      <w:footerReference w:type="first" r:id="rId15"/>
      <w:footnotePr>
        <w:numFmt w:val="lowerRoman"/>
      </w:footnotePr>
      <w:endnotePr>
        <w:numFmt w:val="decimal"/>
      </w:endnotePr>
      <w:type w:val="continuous"/>
      <w:pgSz w:w="11808" w:h="16800" w:code="9"/>
      <w:pgMar w:top="1440" w:right="964" w:bottom="1440" w:left="1304" w:header="992" w:footer="425" w:gutter="0"/>
      <w:paperSrc w:first="1" w:other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F2D8B6" w14:textId="77777777" w:rsidR="00A92D4C" w:rsidRDefault="00A92D4C">
      <w:r>
        <w:separator/>
      </w:r>
    </w:p>
  </w:endnote>
  <w:endnote w:type="continuationSeparator" w:id="0">
    <w:p w14:paraId="0FB78278" w14:textId="77777777" w:rsidR="00A92D4C" w:rsidRDefault="00A9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AFBFE" w14:textId="77777777" w:rsidR="00AC6B93" w:rsidRPr="00FB305B" w:rsidRDefault="00AC6B93">
    <w:pPr>
      <w:tabs>
        <w:tab w:val="left" w:pos="1980"/>
        <w:tab w:val="left" w:pos="4500"/>
        <w:tab w:val="left" w:pos="7740"/>
      </w:tabs>
      <w:rPr>
        <w:sz w:val="16"/>
        <w:szCs w:val="16"/>
      </w:rPr>
    </w:pPr>
    <w:r w:rsidRPr="00FB305B">
      <w:rPr>
        <w:b/>
        <w:sz w:val="16"/>
        <w:szCs w:val="16"/>
      </w:rPr>
      <w:t>Adresse:</w:t>
    </w:r>
    <w:r w:rsidRPr="00FB305B">
      <w:rPr>
        <w:b/>
        <w:sz w:val="16"/>
        <w:szCs w:val="16"/>
      </w:rPr>
      <w:tab/>
    </w:r>
    <w:proofErr w:type="gramStart"/>
    <w:r w:rsidRPr="00FB305B">
      <w:rPr>
        <w:b/>
        <w:sz w:val="16"/>
        <w:szCs w:val="16"/>
      </w:rPr>
      <w:t>Telefon</w:t>
    </w:r>
    <w:r w:rsidRPr="00FB305B">
      <w:rPr>
        <w:sz w:val="16"/>
        <w:szCs w:val="16"/>
      </w:rPr>
      <w:t>:</w:t>
    </w:r>
    <w:r w:rsidR="00B47095">
      <w:rPr>
        <w:sz w:val="16"/>
        <w:szCs w:val="16"/>
      </w:rPr>
      <w:t xml:space="preserve"> </w:t>
    </w:r>
    <w:r w:rsidR="00FB305B" w:rsidRPr="00FB305B">
      <w:rPr>
        <w:sz w:val="16"/>
        <w:szCs w:val="16"/>
      </w:rPr>
      <w:t xml:space="preserve"> +</w:t>
    </w:r>
    <w:proofErr w:type="gramEnd"/>
    <w:r w:rsidR="00B47095">
      <w:rPr>
        <w:sz w:val="16"/>
        <w:szCs w:val="16"/>
      </w:rPr>
      <w:t xml:space="preserve"> </w:t>
    </w:r>
    <w:r w:rsidR="00FB305B" w:rsidRPr="00FB305B">
      <w:rPr>
        <w:sz w:val="16"/>
        <w:szCs w:val="16"/>
      </w:rPr>
      <w:t xml:space="preserve">47 75 14 50 00         </w:t>
    </w:r>
    <w:r w:rsidR="00FB305B" w:rsidRPr="00FB305B">
      <w:rPr>
        <w:b/>
        <w:bCs/>
        <w:sz w:val="16"/>
        <w:szCs w:val="16"/>
      </w:rPr>
      <w:t>Internett:</w:t>
    </w:r>
    <w:r w:rsidR="00FB305B" w:rsidRPr="00FB305B">
      <w:rPr>
        <w:sz w:val="16"/>
        <w:szCs w:val="16"/>
      </w:rPr>
      <w:t xml:space="preserve"> </w:t>
    </w:r>
    <w:hyperlink r:id="rId1" w:history="1">
      <w:r w:rsidR="00FB305B" w:rsidRPr="00FB305B">
        <w:rPr>
          <w:rStyle w:val="Hyperkobling"/>
          <w:sz w:val="16"/>
          <w:szCs w:val="16"/>
        </w:rPr>
        <w:t>www.rana.kommune.no</w:t>
      </w:r>
    </w:hyperlink>
    <w:r w:rsidR="00FB305B" w:rsidRPr="00FB305B">
      <w:rPr>
        <w:sz w:val="16"/>
        <w:szCs w:val="16"/>
      </w:rPr>
      <w:t xml:space="preserve">                      </w:t>
    </w:r>
    <w:r w:rsidR="00FB305B">
      <w:rPr>
        <w:sz w:val="16"/>
        <w:szCs w:val="16"/>
      </w:rPr>
      <w:t xml:space="preserve"> </w:t>
    </w:r>
    <w:r w:rsidR="00FB305B" w:rsidRPr="00FB305B">
      <w:rPr>
        <w:sz w:val="16"/>
        <w:szCs w:val="16"/>
      </w:rPr>
      <w:t>O</w:t>
    </w:r>
    <w:r w:rsidRPr="00FB305B">
      <w:rPr>
        <w:b/>
        <w:bCs/>
        <w:sz w:val="16"/>
        <w:szCs w:val="16"/>
      </w:rPr>
      <w:t>rg.nr:</w:t>
    </w:r>
    <w:r w:rsidRPr="00FB305B">
      <w:rPr>
        <w:sz w:val="16"/>
        <w:szCs w:val="16"/>
      </w:rPr>
      <w:t xml:space="preserve"> 872 418 032</w:t>
    </w:r>
  </w:p>
  <w:p w14:paraId="4EC5C47B" w14:textId="77777777" w:rsidR="00FB305B" w:rsidRPr="00FB305B" w:rsidRDefault="00AC6B93" w:rsidP="00FB305B">
    <w:pPr>
      <w:tabs>
        <w:tab w:val="left" w:pos="1980"/>
        <w:tab w:val="left" w:pos="4500"/>
      </w:tabs>
      <w:rPr>
        <w:b/>
        <w:bCs/>
        <w:sz w:val="16"/>
        <w:szCs w:val="16"/>
      </w:rPr>
    </w:pPr>
    <w:r w:rsidRPr="00FB305B">
      <w:rPr>
        <w:sz w:val="16"/>
        <w:szCs w:val="16"/>
      </w:rPr>
      <w:t>Rådhusplassen 2</w:t>
    </w:r>
    <w:r w:rsidRPr="00FB305B">
      <w:rPr>
        <w:sz w:val="16"/>
        <w:szCs w:val="16"/>
      </w:rPr>
      <w:tab/>
    </w:r>
    <w:proofErr w:type="spellStart"/>
    <w:proofErr w:type="gramStart"/>
    <w:r w:rsidR="00FB305B" w:rsidRPr="00FB305B">
      <w:rPr>
        <w:b/>
        <w:bCs/>
        <w:sz w:val="16"/>
        <w:szCs w:val="16"/>
      </w:rPr>
      <w:t>Telefax</w:t>
    </w:r>
    <w:proofErr w:type="spellEnd"/>
    <w:r w:rsidR="00FB305B" w:rsidRPr="00FB305B">
      <w:rPr>
        <w:b/>
        <w:bCs/>
        <w:sz w:val="16"/>
        <w:szCs w:val="16"/>
      </w:rPr>
      <w:t xml:space="preserve">:  </w:t>
    </w:r>
    <w:r w:rsidR="00B47095">
      <w:rPr>
        <w:b/>
        <w:bCs/>
        <w:sz w:val="16"/>
        <w:szCs w:val="16"/>
      </w:rPr>
      <w:t>+</w:t>
    </w:r>
    <w:proofErr w:type="gramEnd"/>
    <w:r w:rsidR="00B47095">
      <w:rPr>
        <w:b/>
        <w:bCs/>
        <w:sz w:val="16"/>
        <w:szCs w:val="16"/>
      </w:rPr>
      <w:t xml:space="preserve"> </w:t>
    </w:r>
    <w:r w:rsidR="00FB305B" w:rsidRPr="00FB305B">
      <w:rPr>
        <w:sz w:val="16"/>
        <w:szCs w:val="16"/>
      </w:rPr>
      <w:t xml:space="preserve">47 75 14 50 01         </w:t>
    </w:r>
    <w:r w:rsidRPr="00FB305B">
      <w:rPr>
        <w:b/>
        <w:bCs/>
        <w:sz w:val="16"/>
        <w:szCs w:val="16"/>
      </w:rPr>
      <w:t>E-post:</w:t>
    </w:r>
    <w:r w:rsidRPr="00FB305B">
      <w:rPr>
        <w:sz w:val="16"/>
        <w:szCs w:val="16"/>
      </w:rPr>
      <w:t xml:space="preserve">  </w:t>
    </w:r>
    <w:hyperlink r:id="rId2" w:history="1">
      <w:r w:rsidR="008A77FB" w:rsidRPr="00FB305B">
        <w:rPr>
          <w:rStyle w:val="Hyperkobling"/>
          <w:sz w:val="16"/>
          <w:szCs w:val="16"/>
        </w:rPr>
        <w:t>postmottak@rana.kommune.no</w:t>
      </w:r>
    </w:hyperlink>
    <w:r w:rsidRPr="00FB305B">
      <w:rPr>
        <w:sz w:val="16"/>
        <w:szCs w:val="16"/>
      </w:rPr>
      <w:tab/>
    </w:r>
    <w:r w:rsidR="00FB305B" w:rsidRPr="00FB305B">
      <w:rPr>
        <w:sz w:val="16"/>
        <w:szCs w:val="16"/>
      </w:rPr>
      <w:t xml:space="preserve"> B</w:t>
    </w:r>
    <w:r w:rsidRPr="00FB305B">
      <w:rPr>
        <w:b/>
        <w:bCs/>
        <w:sz w:val="16"/>
        <w:szCs w:val="16"/>
      </w:rPr>
      <w:t>ankgiro:</w:t>
    </w:r>
    <w:r w:rsidR="00FB305B" w:rsidRPr="00FB305B">
      <w:rPr>
        <w:b/>
        <w:bCs/>
        <w:sz w:val="16"/>
        <w:szCs w:val="16"/>
      </w:rPr>
      <w:t xml:space="preserve"> </w:t>
    </w:r>
    <w:r w:rsidR="00FB305B" w:rsidRPr="00FB305B">
      <w:rPr>
        <w:sz w:val="16"/>
        <w:szCs w:val="16"/>
      </w:rPr>
      <w:t>4516.23.78264</w:t>
    </w:r>
  </w:p>
  <w:p w14:paraId="386B6718" w14:textId="77777777" w:rsidR="00AC6B93" w:rsidRPr="00FB305B" w:rsidRDefault="00AC6B93" w:rsidP="00FB305B">
    <w:pPr>
      <w:tabs>
        <w:tab w:val="left" w:pos="1980"/>
        <w:tab w:val="left" w:pos="4500"/>
      </w:tabs>
      <w:rPr>
        <w:sz w:val="16"/>
        <w:szCs w:val="16"/>
      </w:rPr>
    </w:pPr>
    <w:r w:rsidRPr="00FB305B">
      <w:rPr>
        <w:sz w:val="16"/>
        <w:szCs w:val="16"/>
      </w:rPr>
      <w:t>Pb 173, 8601 Mo i Rana</w:t>
    </w:r>
    <w:r w:rsidRPr="00FB305B">
      <w:rPr>
        <w:sz w:val="16"/>
        <w:szCs w:val="16"/>
      </w:rPr>
      <w:tab/>
    </w:r>
    <w:r w:rsidR="00FB305B" w:rsidRPr="00FB305B">
      <w:rPr>
        <w:sz w:val="16"/>
        <w:szCs w:val="16"/>
      </w:rPr>
      <w:t xml:space="preserve"> </w:t>
    </w:r>
    <w:r w:rsidRPr="00FB305B">
      <w:rPr>
        <w:sz w:val="16"/>
        <w:szCs w:val="16"/>
      </w:rPr>
      <w:tab/>
    </w:r>
    <w:r w:rsidRPr="00FB305B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39945" w14:textId="77777777" w:rsidR="00A92D4C" w:rsidRDefault="00A92D4C">
      <w:r>
        <w:separator/>
      </w:r>
    </w:p>
  </w:footnote>
  <w:footnote w:type="continuationSeparator" w:id="0">
    <w:p w14:paraId="0562CB0E" w14:textId="77777777" w:rsidR="00A92D4C" w:rsidRDefault="00A92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72FF8" w14:textId="77777777" w:rsidR="00AC6B93" w:rsidRDefault="00AC6B93">
    <w:pPr>
      <w:pStyle w:val="Topptekst"/>
      <w:jc w:val="right"/>
    </w:pPr>
    <w:r>
      <w:t xml:space="preserve">Side </w:t>
    </w:r>
    <w:r w:rsidR="0080550D">
      <w:fldChar w:fldCharType="begin"/>
    </w:r>
    <w:r w:rsidR="0080550D">
      <w:instrText xml:space="preserve"> PAGE  \* MERGEFORMAT </w:instrText>
    </w:r>
    <w:r w:rsidR="0080550D">
      <w:fldChar w:fldCharType="separate"/>
    </w:r>
    <w:r w:rsidR="004834FB">
      <w:rPr>
        <w:noProof/>
      </w:rPr>
      <w:t>2</w:t>
    </w:r>
    <w:r w:rsidR="0080550D">
      <w:rPr>
        <w:noProof/>
      </w:rPr>
      <w:fldChar w:fldCharType="end"/>
    </w:r>
    <w:r>
      <w:t xml:space="preserve"> av </w:t>
    </w:r>
    <w:r w:rsidR="004834FB">
      <w:rPr>
        <w:noProof/>
      </w:rPr>
      <w:fldChar w:fldCharType="begin"/>
    </w:r>
    <w:r w:rsidR="004834FB">
      <w:rPr>
        <w:noProof/>
      </w:rPr>
      <w:instrText xml:space="preserve"> NUMPAGES  \* MERGEFORMAT </w:instrText>
    </w:r>
    <w:r w:rsidR="004834FB">
      <w:rPr>
        <w:noProof/>
      </w:rPr>
      <w:fldChar w:fldCharType="separate"/>
    </w:r>
    <w:r w:rsidR="004834FB">
      <w:rPr>
        <w:noProof/>
      </w:rPr>
      <w:t>2</w:t>
    </w:r>
    <w:r w:rsidR="004834F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1D779" w14:textId="77777777" w:rsidR="00AC6B93" w:rsidRDefault="3250F51C">
    <w:pPr>
      <w:pStyle w:val="Topptekst"/>
    </w:pPr>
    <w:r>
      <w:rPr>
        <w:noProof/>
      </w:rPr>
      <w:drawing>
        <wp:inline distT="0" distB="0" distL="0" distR="0" wp14:anchorId="24C1D557" wp14:editId="0463A264">
          <wp:extent cx="2379980" cy="457200"/>
          <wp:effectExtent l="0" t="0" r="1270" b="0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98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4BF716" w14:textId="77777777" w:rsidR="001D5E4C" w:rsidRDefault="001D5E4C">
    <w:pPr>
      <w:pStyle w:val="Topptekst"/>
    </w:pPr>
    <w: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4C"/>
    <w:rsid w:val="00015D84"/>
    <w:rsid w:val="00056288"/>
    <w:rsid w:val="00082F20"/>
    <w:rsid w:val="00131FE0"/>
    <w:rsid w:val="00184872"/>
    <w:rsid w:val="001D5E4C"/>
    <w:rsid w:val="0023771F"/>
    <w:rsid w:val="00370DD6"/>
    <w:rsid w:val="00383E9D"/>
    <w:rsid w:val="00391BCE"/>
    <w:rsid w:val="00393FEF"/>
    <w:rsid w:val="003E3BD8"/>
    <w:rsid w:val="003F5D13"/>
    <w:rsid w:val="00420436"/>
    <w:rsid w:val="00462DBD"/>
    <w:rsid w:val="004834FB"/>
    <w:rsid w:val="004A67EC"/>
    <w:rsid w:val="004A78B1"/>
    <w:rsid w:val="004E49BE"/>
    <w:rsid w:val="004F188A"/>
    <w:rsid w:val="005028C5"/>
    <w:rsid w:val="005249F4"/>
    <w:rsid w:val="005613C2"/>
    <w:rsid w:val="00561A05"/>
    <w:rsid w:val="005B72CE"/>
    <w:rsid w:val="005E03E3"/>
    <w:rsid w:val="005F2C29"/>
    <w:rsid w:val="005F5493"/>
    <w:rsid w:val="00626A72"/>
    <w:rsid w:val="00760A51"/>
    <w:rsid w:val="00792C19"/>
    <w:rsid w:val="0080550D"/>
    <w:rsid w:val="008A77FB"/>
    <w:rsid w:val="008D7D8E"/>
    <w:rsid w:val="009321B4"/>
    <w:rsid w:val="009F1AA3"/>
    <w:rsid w:val="00A564BD"/>
    <w:rsid w:val="00A92D4C"/>
    <w:rsid w:val="00AC6B93"/>
    <w:rsid w:val="00B33FD9"/>
    <w:rsid w:val="00B47095"/>
    <w:rsid w:val="00B60287"/>
    <w:rsid w:val="00B87C4D"/>
    <w:rsid w:val="00BA4CF2"/>
    <w:rsid w:val="00C07D4F"/>
    <w:rsid w:val="00CA77B3"/>
    <w:rsid w:val="00D208F6"/>
    <w:rsid w:val="00D74646"/>
    <w:rsid w:val="00DD4A48"/>
    <w:rsid w:val="00DF4F24"/>
    <w:rsid w:val="00E17330"/>
    <w:rsid w:val="00E2146C"/>
    <w:rsid w:val="00F01056"/>
    <w:rsid w:val="00F61792"/>
    <w:rsid w:val="00F65A3B"/>
    <w:rsid w:val="00F81E39"/>
    <w:rsid w:val="00FA2854"/>
    <w:rsid w:val="00FB305B"/>
    <w:rsid w:val="3250F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6998235"/>
  <w15:docId w15:val="{FB9C4885-E571-4F07-9190-BC7491C5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Times New Roman" w:hAnsi="Century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436"/>
    <w:pPr>
      <w:spacing w:after="120"/>
    </w:pPr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  <w:rsid w:val="00420436"/>
  </w:style>
  <w:style w:type="paragraph" w:styleId="Topptekst">
    <w:name w:val="header"/>
    <w:basedOn w:val="Normal"/>
    <w:semiHidden/>
    <w:rsid w:val="00420436"/>
    <w:pPr>
      <w:tabs>
        <w:tab w:val="center" w:pos="4536"/>
        <w:tab w:val="right" w:pos="9072"/>
      </w:tabs>
    </w:pPr>
  </w:style>
  <w:style w:type="paragraph" w:styleId="Bunntekst">
    <w:name w:val="footer"/>
    <w:basedOn w:val="Enkeltlinje"/>
    <w:semiHidden/>
    <w:rsid w:val="00420436"/>
    <w:pPr>
      <w:tabs>
        <w:tab w:val="clear" w:pos="1701"/>
        <w:tab w:val="clear" w:pos="5670"/>
        <w:tab w:val="clear" w:pos="7371"/>
      </w:tabs>
    </w:pPr>
  </w:style>
  <w:style w:type="paragraph" w:styleId="Dokumentkart">
    <w:name w:val="Document Map"/>
    <w:basedOn w:val="Normal"/>
    <w:semiHidden/>
    <w:rsid w:val="00420436"/>
    <w:pPr>
      <w:shd w:val="clear" w:color="auto" w:fill="000080"/>
    </w:pPr>
    <w:rPr>
      <w:rFonts w:ascii="Tahoma" w:hAnsi="Tahoma"/>
    </w:rPr>
  </w:style>
  <w:style w:type="paragraph" w:customStyle="1" w:styleId="Enkeltlinje">
    <w:name w:val="Enkeltlinje"/>
    <w:basedOn w:val="Normal"/>
    <w:rsid w:val="00420436"/>
    <w:pPr>
      <w:tabs>
        <w:tab w:val="left" w:pos="1701"/>
        <w:tab w:val="left" w:pos="5670"/>
        <w:tab w:val="left" w:pos="7371"/>
      </w:tabs>
      <w:spacing w:after="0"/>
    </w:pPr>
  </w:style>
  <w:style w:type="character" w:styleId="Hyperkobling">
    <w:name w:val="Hyperlink"/>
    <w:semiHidden/>
    <w:rsid w:val="0042043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2C29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F2C2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D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qFormat/>
    <w:rsid w:val="00056288"/>
    <w:rPr>
      <w:i/>
      <w:iCs/>
    </w:rPr>
  </w:style>
  <w:style w:type="paragraph" w:customStyle="1" w:styleId="mortaga">
    <w:name w:val="mortag_a"/>
    <w:basedOn w:val="Normal"/>
    <w:rsid w:val="00056288"/>
    <w:pPr>
      <w:spacing w:after="158"/>
    </w:pPr>
    <w:rPr>
      <w:szCs w:val="24"/>
    </w:rPr>
  </w:style>
  <w:style w:type="character" w:customStyle="1" w:styleId="scayt-misspell-word2">
    <w:name w:val="scayt-misspell-word2"/>
    <w:basedOn w:val="Standardskriftforavsnitt"/>
    <w:rsid w:val="00393FEF"/>
    <w:rPr>
      <w:vanish w:val="0"/>
      <w:webHidden w:val="0"/>
      <w:shd w:val="clear" w:color="auto" w:fill="auto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32936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50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5975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00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6463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8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postmottak@rana.kommune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mottak@rana.kommune.n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mottak@rana.kommune.no" TargetMode="External"/><Relationship Id="rId1" Type="http://schemas.openxmlformats.org/officeDocument/2006/relationships/hyperlink" Target="http://www.rana.kommune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2BBD1C04F90F4B9D2B2C09B5100C55" ma:contentTypeVersion="9" ma:contentTypeDescription="Opprett et nytt dokument." ma:contentTypeScope="" ma:versionID="98e8fb567a113c8095bde806b88fbade">
  <xsd:schema xmlns:xsd="http://www.w3.org/2001/XMLSchema" xmlns:xs="http://www.w3.org/2001/XMLSchema" xmlns:p="http://schemas.microsoft.com/office/2006/metadata/properties" xmlns:ns2="1a90241d-1f1e-4c66-a06d-1b1e2e6ab63b" targetNamespace="http://schemas.microsoft.com/office/2006/metadata/properties" ma:root="true" ma:fieldsID="744cd8c1d209be8176561e0425dc3315" ns2:_="">
    <xsd:import namespace="1a90241d-1f1e-4c66-a06d-1b1e2e6ab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0241d-1f1e-4c66-a06d-1b1e2e6ab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660CB-D5C6-4AC2-BD81-C7273A02E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0241d-1f1e-4c66-a06d-1b1e2e6ab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9032E-5DB2-4E70-9F59-FE25145DF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C123B-EE40-435D-A08D-3004119214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1410</Characters>
  <Application>Microsoft Office Word</Application>
  <DocSecurity>0</DocSecurity>
  <Lines>11</Lines>
  <Paragraphs>3</Paragraphs>
  <ScaleCrop>false</ScaleCrop>
  <Company>IBM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brevmal</dc:title>
  <dc:creator>Haugen, Britt Karin</dc:creator>
  <cp:lastModifiedBy>Haugen, Britt Karin</cp:lastModifiedBy>
  <cp:revision>3</cp:revision>
  <cp:lastPrinted>2019-01-16T14:13:00Z</cp:lastPrinted>
  <dcterms:created xsi:type="dcterms:W3CDTF">2024-06-07T12:46:00Z</dcterms:created>
  <dcterms:modified xsi:type="dcterms:W3CDTF">2024-06-07T12:47:00Z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kURL">
    <vt:lpwstr>http://esa7web:9081/esa7Prod/archiveDocument.do</vt:lpwstr>
  </property>
  <property fmtid="{D5CDD505-2E9C-101B-9397-08002B2CF9AE}" pid="3" name="eSakDokid">
    <vt:lpwstr>13020483</vt:lpwstr>
  </property>
  <property fmtid="{D5CDD505-2E9C-101B-9397-08002B2CF9AE}" pid="4" name="eSakVersjon">
    <vt:lpwstr>1</vt:lpwstr>
  </property>
  <property fmtid="{D5CDD505-2E9C-101B-9397-08002B2CF9AE}" pid="5" name="eSakVariant">
    <vt:lpwstr>P</vt:lpwstr>
  </property>
  <property fmtid="{D5CDD505-2E9C-101B-9397-08002B2CF9AE}" pid="6" name="eSakKey">
    <vt:lpwstr>dG9iOjEzNzA1NDc1MjcyNzg6WDE4RkxWWUJDQzlSS3pZc1VUTTJMQlVCR0M4YURTWUJGVnNsT0E1WER5MExXeVVH</vt:lpwstr>
  </property>
  <property fmtid="{D5CDD505-2E9C-101B-9397-08002B2CF9AE}" pid="7" name="ephAddInTemplate">
    <vt:lpwstr>\\fsr01.rana.rk.no\BHAU$\ephorte\ephorteweb\EPHORTE\1_Autotekstene.dotx</vt:lpwstr>
  </property>
  <property fmtid="{D5CDD505-2E9C-101B-9397-08002B2CF9AE}" pid="8" name="ephAutoText">
    <vt:lpwstr/>
  </property>
  <property fmtid="{D5CDD505-2E9C-101B-9397-08002B2CF9AE}" pid="9" name="MergeDataFile">
    <vt:lpwstr>\\fsr01.rana.rk.no\BHAU$\ephorte\35416_DOCX.XML</vt:lpwstr>
  </property>
  <property fmtid="{D5CDD505-2E9C-101B-9397-08002B2CF9AE}" pid="10" name="CheckInType">
    <vt:lpwstr>FromApplication</vt:lpwstr>
  </property>
  <property fmtid="{D5CDD505-2E9C-101B-9397-08002B2CF9AE}" pid="11" name="CheckInDocForm">
    <vt:lpwstr>http://ephorteweb/ephorteweb/shared/aspx/Default/CheckInDocForm.aspx</vt:lpwstr>
  </property>
  <property fmtid="{D5CDD505-2E9C-101B-9397-08002B2CF9AE}" pid="12" name="DokType">
    <vt:lpwstr/>
  </property>
  <property fmtid="{D5CDD505-2E9C-101B-9397-08002B2CF9AE}" pid="13" name="DokID">
    <vt:i4>34167</vt:i4>
  </property>
  <property fmtid="{D5CDD505-2E9C-101B-9397-08002B2CF9AE}" pid="14" name="Versjon">
    <vt:i4>1</vt:i4>
  </property>
  <property fmtid="{D5CDD505-2E9C-101B-9397-08002B2CF9AE}" pid="15" name="Variant">
    <vt:lpwstr>P</vt:lpwstr>
  </property>
  <property fmtid="{D5CDD505-2E9C-101B-9397-08002B2CF9AE}" pid="16" name="OpenMode">
    <vt:lpwstr>EditDoc</vt:lpwstr>
  </property>
  <property fmtid="{D5CDD505-2E9C-101B-9397-08002B2CF9AE}" pid="17" name="CurrentUrl">
    <vt:lpwstr>http%3a%2f%2fephorteweb%2fephorteweb%2fshared%2faspx%2fdefault%2fdetails.aspx%3ff%3dViewSA%26SA_ID%3d4502%26SubElGroup%3d32</vt:lpwstr>
  </property>
  <property fmtid="{D5CDD505-2E9C-101B-9397-08002B2CF9AE}" pid="18" name="WindowName">
    <vt:lpwstr>TabWindow1</vt:lpwstr>
  </property>
  <property fmtid="{D5CDD505-2E9C-101B-9397-08002B2CF9AE}" pid="19" name="FileName">
    <vt:lpwstr>%5c%5cfsr01.rana.rk.no%5cBHAU%24%5cephorte%5c35416.DOCX</vt:lpwstr>
  </property>
  <property fmtid="{D5CDD505-2E9C-101B-9397-08002B2CF9AE}" pid="20" name="LinkId">
    <vt:i4>21181</vt:i4>
  </property>
  <property fmtid="{D5CDD505-2E9C-101B-9397-08002B2CF9AE}" pid="21" name="ContentTypeId">
    <vt:lpwstr>0x010100B72BBD1C04F90F4B9D2B2C09B5100C55</vt:lpwstr>
  </property>
</Properties>
</file>